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0649854A" w:rsidR="005E5B21" w:rsidRDefault="000756E9" w:rsidP="000756E9">
      <w:pPr>
        <w:spacing w:line="276" w:lineRule="auto"/>
        <w:rPr>
          <w:b/>
        </w:rPr>
      </w:pPr>
      <w:r w:rsidRPr="000756E9">
        <w:rPr>
          <w:b/>
        </w:rPr>
        <w:t>EDLD 7737/7738</w:t>
      </w:r>
      <w:r>
        <w:rPr>
          <w:b/>
        </w:rPr>
        <w:tab/>
        <w:t xml:space="preserve">FALL ____ SPRING </w:t>
      </w:r>
      <w:r w:rsidR="00AB3F28">
        <w:rPr>
          <w:b/>
        </w:rPr>
        <w:t xml:space="preserve">   </w:t>
      </w:r>
      <w:r>
        <w:rPr>
          <w:b/>
        </w:rPr>
        <w:t>__</w:t>
      </w:r>
      <w:r w:rsidR="00AB3F28">
        <w:rPr>
          <w:b/>
        </w:rPr>
        <w:t>X</w:t>
      </w:r>
      <w:r>
        <w:rPr>
          <w:b/>
        </w:rPr>
        <w:t>__ YEAR __</w:t>
      </w:r>
      <w:r w:rsidR="00AB3F28">
        <w:rPr>
          <w:b/>
        </w:rPr>
        <w:t>2024</w:t>
      </w:r>
      <w:r>
        <w:rPr>
          <w:b/>
        </w:rPr>
        <w:t>____</w:t>
      </w:r>
    </w:p>
    <w:p w14:paraId="5F246BDE" w14:textId="134B08CE" w:rsidR="00F359D7" w:rsidRDefault="00F359D7" w:rsidP="00F359D7">
      <w:pPr>
        <w:spacing w:line="276" w:lineRule="auto"/>
        <w:jc w:val="center"/>
        <w:rPr>
          <w:b/>
        </w:rPr>
      </w:pPr>
    </w:p>
    <w:p w14:paraId="409D828E" w14:textId="169A6208" w:rsidR="00F359D7" w:rsidRDefault="00F359D7" w:rsidP="00F359D7">
      <w:pPr>
        <w:spacing w:line="360" w:lineRule="auto"/>
        <w:rPr>
          <w:bCs/>
        </w:rPr>
      </w:pPr>
      <w:r>
        <w:rPr>
          <w:bCs/>
        </w:rPr>
        <w:t>Candidate:</w:t>
      </w:r>
      <w:r w:rsidR="00AB3F28">
        <w:rPr>
          <w:bCs/>
        </w:rPr>
        <w:t xml:space="preserve"> Dinah Myrick</w:t>
      </w:r>
    </w:p>
    <w:p w14:paraId="3234F5D9" w14:textId="32BC9031" w:rsidR="00F359D7" w:rsidRDefault="00F359D7" w:rsidP="00F359D7">
      <w:pPr>
        <w:spacing w:line="360" w:lineRule="auto"/>
        <w:rPr>
          <w:bCs/>
        </w:rPr>
      </w:pPr>
      <w:r>
        <w:rPr>
          <w:bCs/>
        </w:rPr>
        <w:t>Campus Mentor:</w:t>
      </w:r>
      <w:r w:rsidR="00AB3F28">
        <w:rPr>
          <w:bCs/>
        </w:rPr>
        <w:t xml:space="preserve"> </w:t>
      </w:r>
      <w:proofErr w:type="spellStart"/>
      <w:r w:rsidR="00AB3F28">
        <w:rPr>
          <w:bCs/>
        </w:rPr>
        <w:t>LeVar</w:t>
      </w:r>
      <w:proofErr w:type="spellEnd"/>
      <w:r w:rsidR="00AB3F28">
        <w:rPr>
          <w:bCs/>
        </w:rPr>
        <w:t xml:space="preserve"> Garner</w:t>
      </w:r>
    </w:p>
    <w:p w14:paraId="075A19A7" w14:textId="3F5B54B8" w:rsidR="00F359D7" w:rsidRDefault="00F359D7" w:rsidP="00F359D7">
      <w:pPr>
        <w:spacing w:line="360" w:lineRule="auto"/>
        <w:rPr>
          <w:bCs/>
        </w:rPr>
      </w:pPr>
      <w:r>
        <w:rPr>
          <w:bCs/>
        </w:rPr>
        <w:t>University Supervisor:</w:t>
      </w:r>
      <w:r w:rsidR="00AB3F28">
        <w:rPr>
          <w:bCs/>
        </w:rPr>
        <w:t xml:space="preserve"> Dr. Suzanne Miller </w:t>
      </w:r>
    </w:p>
    <w:p w14:paraId="237DF49E" w14:textId="626DEEDF" w:rsidR="00F359D7" w:rsidRDefault="00F359D7" w:rsidP="00F359D7">
      <w:pPr>
        <w:spacing w:line="360" w:lineRule="auto"/>
        <w:rPr>
          <w:bCs/>
        </w:rPr>
      </w:pPr>
      <w:r>
        <w:rPr>
          <w:bCs/>
        </w:rPr>
        <w:t>School:</w:t>
      </w:r>
      <w:r w:rsidR="00AB3F28">
        <w:rPr>
          <w:bCs/>
        </w:rPr>
        <w:t xml:space="preserve"> Center Elementary/ Ware County Middle School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4467200" w:rsidR="00F359D7" w:rsidRPr="00FF2E1E" w:rsidRDefault="00F359D7" w:rsidP="00591B47">
      <w:pPr>
        <w:pStyle w:val="ListParagraph"/>
        <w:numPr>
          <w:ilvl w:val="0"/>
          <w:numId w:val="2"/>
        </w:numPr>
        <w:spacing w:line="360" w:lineRule="auto"/>
      </w:pPr>
      <w:r w:rsidRPr="00FF2E1E">
        <w:t xml:space="preserve">Date of Activity: </w:t>
      </w:r>
      <w:r w:rsidR="001104AC">
        <w:t>1/16 – 2/6/</w:t>
      </w:r>
      <w:r w:rsidR="00AB3F28">
        <w:t>2024</w:t>
      </w:r>
      <w:r w:rsidRPr="00FF2E1E">
        <w:tab/>
      </w:r>
      <w:r w:rsidRPr="00FF2E1E">
        <w:tab/>
      </w:r>
      <w:r w:rsidRPr="00FF2E1E">
        <w:tab/>
      </w:r>
      <w:r w:rsidRPr="00FF2E1E">
        <w:tab/>
      </w:r>
    </w:p>
    <w:p w14:paraId="2E332E2E" w14:textId="2CD46A25" w:rsidR="00F359D7" w:rsidRPr="00FF2E1E" w:rsidRDefault="000756E9" w:rsidP="00591B47">
      <w:pPr>
        <w:pStyle w:val="ListParagraph"/>
        <w:numPr>
          <w:ilvl w:val="0"/>
          <w:numId w:val="2"/>
        </w:numPr>
        <w:spacing w:line="360" w:lineRule="auto"/>
      </w:pPr>
      <w:r>
        <w:t>Hours Completed:</w:t>
      </w:r>
      <w:r w:rsidR="00F359D7" w:rsidRPr="00FF2E1E">
        <w:t xml:space="preserve">  </w:t>
      </w:r>
      <w:proofErr w:type="spellStart"/>
      <w:r w:rsidR="001104AC">
        <w:t>Approx</w:t>
      </w:r>
      <w:proofErr w:type="spellEnd"/>
      <w:r w:rsidR="001104AC">
        <w:t xml:space="preserve"> 36 hours total </w:t>
      </w:r>
    </w:p>
    <w:p w14:paraId="3D76BBA0" w14:textId="4D30BCE1"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97C38">
        <w:t xml:space="preserve"> 1,</w:t>
      </w:r>
      <w:r w:rsidR="00AB3F28">
        <w:t>3,4,7,8</w:t>
      </w:r>
    </w:p>
    <w:p w14:paraId="62803AE6" w14:textId="58B1F059"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r w:rsidR="00AB3F28">
        <w:t xml:space="preserve"> </w:t>
      </w:r>
    </w:p>
    <w:p w14:paraId="3D5E74DA" w14:textId="5260B23E" w:rsidR="006C66C0" w:rsidRDefault="006C66C0" w:rsidP="006C66C0">
      <w:pPr>
        <w:pStyle w:val="ListParagraph"/>
        <w:spacing w:line="360" w:lineRule="auto"/>
      </w:pPr>
      <w:r>
        <w:t xml:space="preserve">Each year, </w:t>
      </w:r>
      <w:r w:rsidR="001104AC">
        <w:t xml:space="preserve">the ESOL Site Coordinator is tasked with administering the ACCESS test to the ESOL students at their assigned school. This involves making the testing schedule, preparing the testing accommodations, prepping testing materials, sending home parent letters, running Tier Reports between testing sessions, and administering each child all four parts of the ACCESS test in their appropriate grade level cluster. Depending on the Tiers students test in, they many have to have individualized testing session. This process is very fluid and the ESOL Site Coordinator and the School Testing Coordinator must maintain open lines of communication and operate in a flexible manner to complete the testing smoothly. I am fortunate to have a healthy working relationship with my School Testing Coordinator and we always complete the testing successfully.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1A8403F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29AF576" w14:textId="19218AFD" w:rsidR="00AB3F28" w:rsidRDefault="00AB3F28" w:rsidP="001104AC">
      <w:pPr>
        <w:spacing w:line="276" w:lineRule="auto"/>
        <w:ind w:left="720"/>
        <w:rPr>
          <w:bCs/>
        </w:rPr>
      </w:pPr>
    </w:p>
    <w:p w14:paraId="36DDC767" w14:textId="639D510C" w:rsidR="001104AC" w:rsidRDefault="001104AC" w:rsidP="001104AC">
      <w:pPr>
        <w:spacing w:line="276" w:lineRule="auto"/>
        <w:ind w:left="720"/>
        <w:rPr>
          <w:bCs/>
        </w:rPr>
      </w:pPr>
      <w:r>
        <w:rPr>
          <w:bCs/>
        </w:rPr>
        <w:t xml:space="preserve">As a leader, you must be patient and persistent. This testing season always reminds me of this. At times, it may seem as if we will never finish. I worry about my regular classes being postponed because I am testing. I feel like their needs to be another me, so that I can complete my regular daily tasks, but also </w:t>
      </w:r>
      <w:r>
        <w:rPr>
          <w:bCs/>
        </w:rPr>
        <w:lastRenderedPageBreak/>
        <w:t xml:space="preserve">this extra task that has to be done. Each year, I am also reminded of the importance of prioritizing. As long as the ACCESS testing window is open, the test is a priority and it must be done. </w:t>
      </w:r>
      <w:r w:rsidR="00D0435F">
        <w:rPr>
          <w:bCs/>
        </w:rPr>
        <w:t xml:space="preserve">Fortunately, I have developed a positive, collaborative relationship with my team members, so I keep them abreast of what is transpiring, and when I plan to be back to my regular routine. This also taught me about the importance of communication. As long as I kept everyone informed, they all knew what to expect, and they knew I was working as diligently as I could to complete the task. </w:t>
      </w:r>
    </w:p>
    <w:p w14:paraId="7C06EFF0" w14:textId="77777777" w:rsidR="00AB3F28" w:rsidRPr="00AB3F28" w:rsidRDefault="00AB3F28" w:rsidP="00AB3F28">
      <w:pPr>
        <w:spacing w:line="276" w:lineRule="auto"/>
        <w:rPr>
          <w:bCs/>
        </w:rPr>
      </w:pPr>
    </w:p>
    <w:p w14:paraId="074E5691" w14:textId="4D98BAD6"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B01FD9">
        <w:rPr>
          <w:bCs/>
        </w:rPr>
        <w:t xml:space="preserve"> </w:t>
      </w:r>
    </w:p>
    <w:p w14:paraId="774483DF" w14:textId="481A35B4" w:rsidR="00327692" w:rsidRDefault="00327692" w:rsidP="00327692">
      <w:pPr>
        <w:pStyle w:val="ListParagraph"/>
        <w:spacing w:line="276" w:lineRule="auto"/>
        <w:rPr>
          <w:bCs/>
        </w:rPr>
      </w:pPr>
    </w:p>
    <w:p w14:paraId="16051F07" w14:textId="066063AD" w:rsidR="00B01FD9" w:rsidRDefault="00C2411A" w:rsidP="00C2411A">
      <w:pPr>
        <w:spacing w:line="276" w:lineRule="auto"/>
        <w:ind w:left="720"/>
        <w:rPr>
          <w:bCs/>
        </w:rPr>
      </w:pPr>
      <w:r>
        <w:rPr>
          <w:bCs/>
        </w:rPr>
        <w:t xml:space="preserve">This field experience taught me that scheduling and preparation is vitally important during testing times where regular routines may need to be altered or worked around. Scheduling 4 testing sessions, per student, across six grade levels in a building can be very taxing. Effective scheduling is a skill that school leaders must have, and often have to develop over time. I have noticed that although it is never easy, each year it does get easier. This experience with school-wide scheduling will serve me well in my future career roles. </w:t>
      </w:r>
    </w:p>
    <w:p w14:paraId="3D3B6E5E" w14:textId="77777777" w:rsidR="00B01FD9" w:rsidRPr="00B01FD9" w:rsidRDefault="00B01FD9" w:rsidP="00B01FD9">
      <w:pPr>
        <w:spacing w:line="276" w:lineRule="auto"/>
        <w:rPr>
          <w:bCs/>
        </w:rPr>
      </w:pPr>
    </w:p>
    <w:p w14:paraId="3BA20662" w14:textId="200592A9"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p>
    <w:p w14:paraId="10D81B37" w14:textId="3ADC8797" w:rsidR="00327692" w:rsidRDefault="00327692" w:rsidP="006A6205">
      <w:pPr>
        <w:pStyle w:val="ListParagraph"/>
        <w:spacing w:line="276" w:lineRule="auto"/>
        <w:rPr>
          <w:bCs/>
        </w:rPr>
      </w:pPr>
    </w:p>
    <w:p w14:paraId="394A77FC" w14:textId="7A0BFCA7" w:rsidR="00C2411A" w:rsidRDefault="00C2411A" w:rsidP="006A6205">
      <w:pPr>
        <w:pStyle w:val="ListParagraph"/>
        <w:spacing w:line="276" w:lineRule="auto"/>
        <w:rPr>
          <w:bCs/>
        </w:rPr>
      </w:pPr>
      <w:r>
        <w:rPr>
          <w:bCs/>
        </w:rPr>
        <w:t xml:space="preserve">Two points I leaned about leadership from this experience are the importance of collaboration and </w:t>
      </w:r>
      <w:r w:rsidR="00F43A1A">
        <w:rPr>
          <w:bCs/>
        </w:rPr>
        <w:t xml:space="preserve">task management. Collaboration and leadership are symbiotic elements that, when combined effectively, contribute to organizational success, innovation, and a positive and productive work environment. Embracing both collaboration and </w:t>
      </w:r>
      <w:bookmarkStart w:id="0" w:name="_GoBack"/>
      <w:bookmarkEnd w:id="0"/>
      <w:r w:rsidR="00F43A1A">
        <w:rPr>
          <w:bCs/>
        </w:rPr>
        <w:t xml:space="preserve">leadership skills is essential for navigating the challenges and opportunities that are presented in a school. </w:t>
      </w:r>
      <w:r w:rsidR="00F7072A">
        <w:rPr>
          <w:bCs/>
        </w:rPr>
        <w:t xml:space="preserve">Additionally, task management is a foundational aspect of effective leadership. It enables leaders to guide their teams towards goal achievement, ensures the optimal use of resources, most importantly, time. Recognizing the importance of task management supports a productive work environment. </w:t>
      </w:r>
    </w:p>
    <w:sectPr w:rsidR="00C2411A"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5A9C7A06"/>
    <w:lvl w:ilvl="0" w:tplc="C66E1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104AC"/>
    <w:rsid w:val="001773D5"/>
    <w:rsid w:val="00180E58"/>
    <w:rsid w:val="00327692"/>
    <w:rsid w:val="00387485"/>
    <w:rsid w:val="004A6317"/>
    <w:rsid w:val="00591B47"/>
    <w:rsid w:val="005A4D0E"/>
    <w:rsid w:val="005E5B21"/>
    <w:rsid w:val="00697C38"/>
    <w:rsid w:val="006A6205"/>
    <w:rsid w:val="006C66C0"/>
    <w:rsid w:val="00AA1BE0"/>
    <w:rsid w:val="00AB3F28"/>
    <w:rsid w:val="00B00699"/>
    <w:rsid w:val="00B01FD9"/>
    <w:rsid w:val="00B95E9F"/>
    <w:rsid w:val="00C2411A"/>
    <w:rsid w:val="00CA5954"/>
    <w:rsid w:val="00D0435F"/>
    <w:rsid w:val="00EA13C4"/>
    <w:rsid w:val="00F359D7"/>
    <w:rsid w:val="00F43A1A"/>
    <w:rsid w:val="00F7072A"/>
    <w:rsid w:val="00FA2ADA"/>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2024-02-21T21:02:00Z</dcterms:created>
  <dcterms:modified xsi:type="dcterms:W3CDTF">2024-02-21T22:15:00Z</dcterms:modified>
</cp:coreProperties>
</file>